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7F0" w:rsidRPr="00FF2A1A" w:rsidRDefault="000427F0" w:rsidP="000427F0">
      <w:pPr>
        <w:autoSpaceDE w:val="0"/>
        <w:autoSpaceDN w:val="0"/>
        <w:adjustRightInd w:val="0"/>
        <w:spacing w:after="0" w:line="240" w:lineRule="auto"/>
        <w:jc w:val="right"/>
        <w:rPr>
          <w:rFonts w:ascii="Times New Roman" w:hAnsi="Times New Roman" w:cs="Times New Roman"/>
          <w:b/>
          <w:bCs/>
          <w:sz w:val="24"/>
          <w:szCs w:val="24"/>
        </w:rPr>
      </w:pPr>
      <w:r w:rsidRPr="00FF2A1A">
        <w:rPr>
          <w:rFonts w:ascii="Times New Roman" w:hAnsi="Times New Roman" w:cs="Times New Roman"/>
          <w:b/>
          <w:bCs/>
          <w:sz w:val="24"/>
          <w:szCs w:val="24"/>
        </w:rPr>
        <w:t>Allegato n. 2</w:t>
      </w:r>
    </w:p>
    <w:p w:rsidR="000427F0" w:rsidRPr="00FF2A1A" w:rsidRDefault="000427F0" w:rsidP="000427F0">
      <w:pPr>
        <w:autoSpaceDE w:val="0"/>
        <w:autoSpaceDN w:val="0"/>
        <w:adjustRightInd w:val="0"/>
        <w:spacing w:after="0" w:line="240" w:lineRule="auto"/>
        <w:rPr>
          <w:rFonts w:ascii="Times New Roman" w:hAnsi="Times New Roman" w:cs="Times New Roman"/>
          <w:b/>
          <w:bCs/>
          <w:sz w:val="24"/>
          <w:szCs w:val="24"/>
        </w:rPr>
      </w:pPr>
      <w:r w:rsidRPr="00FF2A1A">
        <w:rPr>
          <w:rFonts w:ascii="Times New Roman" w:hAnsi="Times New Roman" w:cs="Times New Roman"/>
          <w:b/>
          <w:bCs/>
          <w:sz w:val="24"/>
          <w:szCs w:val="24"/>
        </w:rPr>
        <w:t>ISTANZA LAVORO AGILE</w:t>
      </w:r>
    </w:p>
    <w:p w:rsidR="000427F0" w:rsidRPr="00FF2A1A" w:rsidRDefault="000427F0" w:rsidP="000427F0">
      <w:pPr>
        <w:autoSpaceDE w:val="0"/>
        <w:autoSpaceDN w:val="0"/>
        <w:adjustRightInd w:val="0"/>
        <w:spacing w:after="0" w:line="240" w:lineRule="auto"/>
        <w:jc w:val="right"/>
        <w:rPr>
          <w:rFonts w:ascii="Times New Roman" w:hAnsi="Times New Roman" w:cs="Times New Roman"/>
          <w:b/>
          <w:bCs/>
          <w:sz w:val="24"/>
          <w:szCs w:val="24"/>
        </w:rPr>
      </w:pPr>
      <w:r w:rsidRPr="00FF2A1A">
        <w:rPr>
          <w:rFonts w:ascii="Times New Roman" w:hAnsi="Times New Roman" w:cs="Times New Roman"/>
          <w:b/>
          <w:bCs/>
          <w:sz w:val="24"/>
          <w:szCs w:val="24"/>
        </w:rPr>
        <w:t>Al Dirigente Scolastico</w:t>
      </w:r>
    </w:p>
    <w:p w:rsidR="000427F0" w:rsidRDefault="000427F0" w:rsidP="000427F0">
      <w:pPr>
        <w:autoSpaceDE w:val="0"/>
        <w:autoSpaceDN w:val="0"/>
        <w:adjustRightInd w:val="0"/>
        <w:spacing w:after="0" w:line="240" w:lineRule="auto"/>
        <w:jc w:val="right"/>
        <w:rPr>
          <w:rFonts w:ascii="Times New Roman" w:hAnsi="Times New Roman" w:cs="Times New Roman"/>
          <w:b/>
          <w:bCs/>
          <w:sz w:val="24"/>
          <w:szCs w:val="24"/>
        </w:rPr>
      </w:pPr>
      <w:r w:rsidRPr="00FF2A1A">
        <w:rPr>
          <w:rFonts w:ascii="Times New Roman" w:hAnsi="Times New Roman" w:cs="Times New Roman"/>
          <w:b/>
          <w:bCs/>
          <w:sz w:val="24"/>
          <w:szCs w:val="24"/>
        </w:rPr>
        <w:t>dell’Istituto</w:t>
      </w:r>
      <w:r>
        <w:rPr>
          <w:rFonts w:ascii="Times New Roman" w:hAnsi="Times New Roman" w:cs="Times New Roman"/>
          <w:b/>
          <w:bCs/>
          <w:sz w:val="24"/>
          <w:szCs w:val="24"/>
        </w:rPr>
        <w:t xml:space="preserve"> Comprensivo “Giovanni Verga”</w:t>
      </w:r>
    </w:p>
    <w:p w:rsidR="000427F0" w:rsidRDefault="000427F0" w:rsidP="000427F0">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COMISO</w:t>
      </w:r>
    </w:p>
    <w:p w:rsidR="000427F0" w:rsidRPr="00997909" w:rsidRDefault="000427F0" w:rsidP="000427F0">
      <w:pPr>
        <w:autoSpaceDE w:val="0"/>
        <w:autoSpaceDN w:val="0"/>
        <w:adjustRightInd w:val="0"/>
        <w:spacing w:after="0" w:line="240" w:lineRule="auto"/>
        <w:jc w:val="right"/>
        <w:rPr>
          <w:rFonts w:ascii="Times New Roman" w:hAnsi="Times New Roman" w:cs="Times New Roman"/>
          <w:b/>
          <w:bCs/>
          <w:sz w:val="24"/>
          <w:szCs w:val="24"/>
        </w:rPr>
      </w:pPr>
    </w:p>
    <w:p w:rsidR="000427F0" w:rsidRDefault="000427F0" w:rsidP="000427F0">
      <w:pPr>
        <w:autoSpaceDE w:val="0"/>
        <w:autoSpaceDN w:val="0"/>
        <w:adjustRightInd w:val="0"/>
        <w:spacing w:after="0" w:line="240" w:lineRule="auto"/>
        <w:jc w:val="both"/>
        <w:rPr>
          <w:rFonts w:ascii="Times New Roman" w:hAnsi="Times New Roman" w:cs="Times New Roman"/>
          <w:color w:val="00000A"/>
          <w:sz w:val="24"/>
          <w:szCs w:val="24"/>
        </w:rPr>
      </w:pPr>
      <w:r w:rsidRPr="00695BDF">
        <w:rPr>
          <w:rFonts w:ascii="Times New Roman" w:hAnsi="Times New Roman" w:cs="Times New Roman"/>
          <w:color w:val="00000A"/>
          <w:sz w:val="24"/>
          <w:szCs w:val="24"/>
        </w:rPr>
        <w:t xml:space="preserve">Vista la nota prot. XXX del giorno XX marzo 2020 in cui si rende nota la disponibilità </w:t>
      </w:r>
      <w:r>
        <w:rPr>
          <w:rFonts w:ascii="Times New Roman" w:hAnsi="Times New Roman" w:cs="Times New Roman"/>
          <w:color w:val="00000A"/>
          <w:sz w:val="24"/>
          <w:szCs w:val="24"/>
        </w:rPr>
        <w:t>dell’istituzione scolastica</w:t>
      </w:r>
      <w:r w:rsidRPr="00695BDF">
        <w:rPr>
          <w:rFonts w:ascii="Times New Roman" w:hAnsi="Times New Roman" w:cs="Times New Roman"/>
          <w:color w:val="00000A"/>
          <w:sz w:val="24"/>
          <w:szCs w:val="24"/>
        </w:rPr>
        <w:t xml:space="preserve"> </w:t>
      </w:r>
      <w:r>
        <w:rPr>
          <w:rFonts w:ascii="Times New Roman" w:hAnsi="Times New Roman" w:cs="Times New Roman"/>
          <w:color w:val="00000A"/>
          <w:sz w:val="24"/>
          <w:szCs w:val="24"/>
        </w:rPr>
        <w:t>a</w:t>
      </w:r>
      <w:r w:rsidRPr="00695BDF">
        <w:rPr>
          <w:rFonts w:ascii="Times New Roman" w:hAnsi="Times New Roman" w:cs="Times New Roman"/>
          <w:color w:val="00000A"/>
          <w:sz w:val="24"/>
          <w:szCs w:val="24"/>
        </w:rPr>
        <w:t xml:space="preserve"> valutare richieste di prestazione lavorativa rese in modalità di lavoro agile da parte dei dipendenti in servizio ai sensi </w:t>
      </w:r>
      <w:r>
        <w:rPr>
          <w:rFonts w:ascii="Times New Roman" w:hAnsi="Times New Roman" w:cs="Times New Roman"/>
          <w:color w:val="00000A"/>
          <w:sz w:val="24"/>
          <w:szCs w:val="24"/>
        </w:rPr>
        <w:t>del</w:t>
      </w:r>
      <w:r w:rsidRPr="00B04F40">
        <w:rPr>
          <w:rFonts w:ascii="Times New Roman" w:hAnsi="Times New Roman" w:cs="Times New Roman"/>
          <w:color w:val="00000A"/>
          <w:sz w:val="24"/>
          <w:szCs w:val="24"/>
        </w:rPr>
        <w:t xml:space="preserve">l’art. 2 c. 1 lett. r) </w:t>
      </w:r>
      <w:r>
        <w:rPr>
          <w:rFonts w:ascii="Times New Roman" w:hAnsi="Times New Roman" w:cs="Times New Roman"/>
          <w:color w:val="00000A"/>
          <w:sz w:val="24"/>
          <w:szCs w:val="24"/>
        </w:rPr>
        <w:t xml:space="preserve">del DPCM dell’8 marzo 2020 </w:t>
      </w:r>
      <w:r w:rsidRPr="00695BDF">
        <w:rPr>
          <w:rFonts w:ascii="Times New Roman" w:hAnsi="Times New Roman" w:cs="Times New Roman"/>
          <w:color w:val="00000A"/>
          <w:sz w:val="24"/>
          <w:szCs w:val="24"/>
        </w:rPr>
        <w:t>secondo i quali “</w:t>
      </w:r>
      <w:r w:rsidRPr="00695BDF">
        <w:rPr>
          <w:rFonts w:ascii="Times New Roman" w:hAnsi="Times New Roman" w:cs="Times New Roman"/>
          <w:i/>
          <w:sz w:val="24"/>
          <w:szCs w:val="24"/>
        </w:rPr>
        <w:t xml:space="preserve">la modalità di lavoro agile disciplinata dagli articoli da 18 a 23 della legge 22 maggio 2017, n. 81, può essere applicata, </w:t>
      </w:r>
      <w:r w:rsidRPr="00695BDF">
        <w:rPr>
          <w:rFonts w:ascii="Times New Roman" w:hAnsi="Times New Roman" w:cs="Times New Roman"/>
          <w:bCs/>
          <w:i/>
          <w:sz w:val="24"/>
          <w:szCs w:val="24"/>
        </w:rPr>
        <w:t>per la durata dello stato di emergenza di cui alla deliberazione del Consiglio dei ministri 31 gennaio 2020, dai datori di lavoro a ogni rapporto di lavoro subordinato, nel rispetto dei principi dettati dalle menzionate disposizioni, anche in assenza degli accordi individuali ivi previsti; gli obblighi di informativa di cui all’art. 22 della legge 22 maggio 2017, n. 81, sono assolti in via telematica anche ricorrendo alla documentazione resa disponibile sul sito dell’Istituto nazionale assicurazione infortuni sul lavoro</w:t>
      </w:r>
      <w:r w:rsidRPr="00695BDF">
        <w:rPr>
          <w:rFonts w:ascii="Times New Roman" w:hAnsi="Times New Roman" w:cs="Times New Roman"/>
          <w:color w:val="00000A"/>
          <w:sz w:val="24"/>
          <w:szCs w:val="24"/>
        </w:rPr>
        <w:t>”;</w:t>
      </w:r>
    </w:p>
    <w:p w:rsidR="000427F0" w:rsidRDefault="000427F0" w:rsidP="000427F0">
      <w:pPr>
        <w:autoSpaceDE w:val="0"/>
        <w:autoSpaceDN w:val="0"/>
        <w:adjustRightInd w:val="0"/>
        <w:spacing w:after="0" w:line="240"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Visto il D.P.C.M. del 9 marzo 2020;</w:t>
      </w:r>
    </w:p>
    <w:p w:rsidR="000427F0" w:rsidRPr="00B04F40" w:rsidRDefault="000427F0" w:rsidP="000427F0">
      <w:pPr>
        <w:autoSpaceDE w:val="0"/>
        <w:autoSpaceDN w:val="0"/>
        <w:adjustRightInd w:val="0"/>
        <w:spacing w:after="0" w:line="240" w:lineRule="auto"/>
        <w:jc w:val="both"/>
        <w:rPr>
          <w:rFonts w:ascii="Times New Roman" w:hAnsi="Times New Roman" w:cs="Times New Roman"/>
          <w:color w:val="00000A"/>
          <w:sz w:val="24"/>
          <w:szCs w:val="24"/>
        </w:rPr>
      </w:pPr>
      <w:r>
        <w:rPr>
          <w:rFonts w:ascii="Times New Roman" w:hAnsi="Times New Roman" w:cs="Times New Roman"/>
          <w:color w:val="00000A"/>
          <w:sz w:val="24"/>
          <w:szCs w:val="24"/>
        </w:rPr>
        <w:t>VISTA la nota M.I. prot. n. 323 del 10/03/2020;</w:t>
      </w:r>
    </w:p>
    <w:p w:rsidR="000427F0" w:rsidRDefault="000427F0" w:rsidP="000427F0">
      <w:pPr>
        <w:autoSpaceDE w:val="0"/>
        <w:autoSpaceDN w:val="0"/>
        <w:adjustRightInd w:val="0"/>
        <w:spacing w:after="0" w:line="240" w:lineRule="auto"/>
        <w:jc w:val="both"/>
        <w:rPr>
          <w:rFonts w:ascii="Times New Roman" w:hAnsi="Times New Roman" w:cs="Times New Roman"/>
          <w:color w:val="00000A"/>
          <w:sz w:val="24"/>
          <w:szCs w:val="24"/>
        </w:rPr>
      </w:pPr>
    </w:p>
    <w:p w:rsidR="000427F0" w:rsidRDefault="000427F0" w:rsidP="000427F0">
      <w:pPr>
        <w:autoSpaceDE w:val="0"/>
        <w:autoSpaceDN w:val="0"/>
        <w:adjustRightInd w:val="0"/>
        <w:spacing w:after="0" w:line="240" w:lineRule="auto"/>
        <w:jc w:val="both"/>
        <w:rPr>
          <w:rFonts w:ascii="DejaVuSans" w:hAnsi="DejaVuSans" w:cs="DejaVuSans"/>
          <w:color w:val="00000A"/>
          <w:sz w:val="24"/>
          <w:szCs w:val="24"/>
        </w:rPr>
      </w:pPr>
    </w:p>
    <w:p w:rsidR="000427F0" w:rsidRPr="00FF2A1A" w:rsidRDefault="000427F0" w:rsidP="000427F0">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Il sottoscritto (nome cognome dipendente)</w:t>
      </w:r>
    </w:p>
    <w:p w:rsidR="000427F0" w:rsidRPr="00FF2A1A" w:rsidRDefault="000427F0" w:rsidP="000427F0">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________________________________________________________________</w:t>
      </w:r>
    </w:p>
    <w:p w:rsidR="000427F0" w:rsidRPr="00FF2A1A" w:rsidRDefault="000427F0" w:rsidP="000427F0">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in servizio presso</w:t>
      </w:r>
    </w:p>
    <w:p w:rsidR="000427F0" w:rsidRDefault="000427F0" w:rsidP="000427F0">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________________________________________________________________________________</w:t>
      </w:r>
      <w:r>
        <w:rPr>
          <w:rFonts w:ascii="Times New Roman" w:hAnsi="Times New Roman" w:cs="Times New Roman"/>
          <w:sz w:val="24"/>
          <w:szCs w:val="24"/>
        </w:rPr>
        <w:t>con la qualifica di ______________________________________________________________</w:t>
      </w:r>
    </w:p>
    <w:p w:rsidR="000427F0" w:rsidRPr="00FF2A1A" w:rsidRDefault="000427F0" w:rsidP="000427F0">
      <w:pPr>
        <w:autoSpaceDE w:val="0"/>
        <w:autoSpaceDN w:val="0"/>
        <w:adjustRightInd w:val="0"/>
        <w:spacing w:after="0" w:line="240" w:lineRule="auto"/>
        <w:jc w:val="both"/>
        <w:rPr>
          <w:rFonts w:ascii="Times New Roman" w:hAnsi="Times New Roman" w:cs="Times New Roman"/>
          <w:sz w:val="24"/>
          <w:szCs w:val="24"/>
        </w:rPr>
      </w:pPr>
    </w:p>
    <w:p w:rsidR="000427F0" w:rsidRPr="00FF2A1A" w:rsidRDefault="000427F0" w:rsidP="000427F0">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CHIEDE</w:t>
      </w:r>
    </w:p>
    <w:p w:rsidR="000427F0" w:rsidRDefault="000427F0" w:rsidP="000427F0">
      <w:pPr>
        <w:autoSpaceDE w:val="0"/>
        <w:autoSpaceDN w:val="0"/>
        <w:adjustRightInd w:val="0"/>
        <w:spacing w:after="0" w:line="240" w:lineRule="auto"/>
        <w:jc w:val="both"/>
        <w:rPr>
          <w:rFonts w:ascii="Times New Roman" w:hAnsi="Times New Roman" w:cs="Times New Roman"/>
          <w:sz w:val="24"/>
          <w:szCs w:val="24"/>
        </w:rPr>
      </w:pPr>
    </w:p>
    <w:p w:rsidR="000427F0" w:rsidRPr="00FF2A1A" w:rsidRDefault="000427F0" w:rsidP="000427F0">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xml:space="preserve">di poter </w:t>
      </w:r>
      <w:r>
        <w:rPr>
          <w:rFonts w:ascii="Times New Roman" w:hAnsi="Times New Roman" w:cs="Times New Roman"/>
          <w:sz w:val="24"/>
          <w:szCs w:val="24"/>
        </w:rPr>
        <w:t xml:space="preserve">effettuare la propria prestazione lavorativa </w:t>
      </w:r>
      <w:r w:rsidRPr="00FF2A1A">
        <w:rPr>
          <w:rFonts w:ascii="Times New Roman" w:hAnsi="Times New Roman" w:cs="Times New Roman"/>
          <w:sz w:val="24"/>
          <w:szCs w:val="24"/>
        </w:rPr>
        <w:t xml:space="preserve">da casa con modalità </w:t>
      </w:r>
      <w:r>
        <w:rPr>
          <w:rFonts w:ascii="Times New Roman" w:hAnsi="Times New Roman" w:cs="Times New Roman"/>
          <w:sz w:val="24"/>
          <w:szCs w:val="24"/>
        </w:rPr>
        <w:t>lavoro agile dal giorno ___ marzo 2020 al giorno _____________.</w:t>
      </w:r>
    </w:p>
    <w:p w:rsidR="000427F0" w:rsidRPr="00FF2A1A" w:rsidRDefault="000427F0" w:rsidP="000427F0">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PRENDE ATTO</w:t>
      </w:r>
    </w:p>
    <w:p w:rsidR="000427F0" w:rsidRPr="00FF2A1A" w:rsidRDefault="000427F0" w:rsidP="000427F0">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xml:space="preserve">- che l’attività svolta </w:t>
      </w:r>
      <w:r w:rsidRPr="00FF2A1A">
        <w:rPr>
          <w:rFonts w:ascii="Times New Roman" w:hAnsi="Times New Roman" w:cs="Times New Roman"/>
          <w:i/>
          <w:iCs/>
          <w:sz w:val="24"/>
          <w:szCs w:val="24"/>
        </w:rPr>
        <w:t xml:space="preserve">in lavoro agile </w:t>
      </w:r>
      <w:r w:rsidRPr="00FF2A1A">
        <w:rPr>
          <w:rFonts w:ascii="Times New Roman" w:hAnsi="Times New Roman" w:cs="Times New Roman"/>
          <w:sz w:val="24"/>
          <w:szCs w:val="24"/>
        </w:rPr>
        <w:t>non dà diritto a prestazioni di lavoro straordinario;</w:t>
      </w:r>
    </w:p>
    <w:p w:rsidR="000427F0" w:rsidRDefault="000427F0" w:rsidP="000427F0">
      <w:pP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 che l’attività dovrà avere un’articolazione oraria di 36 ore settimanali</w:t>
      </w:r>
      <w:r>
        <w:rPr>
          <w:rFonts w:ascii="Times New Roman" w:hAnsi="Times New Roman" w:cs="Times New Roman"/>
          <w:sz w:val="24"/>
          <w:szCs w:val="24"/>
        </w:rPr>
        <w:t xml:space="preserve">. </w:t>
      </w:r>
    </w:p>
    <w:p w:rsidR="000427F0" w:rsidRDefault="000427F0" w:rsidP="000427F0">
      <w:pPr>
        <w:autoSpaceDE w:val="0"/>
        <w:autoSpaceDN w:val="0"/>
        <w:adjustRightInd w:val="0"/>
        <w:spacing w:after="0" w:line="240" w:lineRule="auto"/>
        <w:jc w:val="center"/>
        <w:rPr>
          <w:rFonts w:ascii="Times New Roman" w:hAnsi="Times New Roman" w:cs="Times New Roman"/>
          <w:b/>
          <w:bCs/>
          <w:sz w:val="24"/>
          <w:szCs w:val="24"/>
        </w:rPr>
      </w:pPr>
    </w:p>
    <w:p w:rsidR="000427F0" w:rsidRPr="00FF2A1A" w:rsidRDefault="000427F0" w:rsidP="000427F0">
      <w:pPr>
        <w:autoSpaceDE w:val="0"/>
        <w:autoSpaceDN w:val="0"/>
        <w:adjustRightInd w:val="0"/>
        <w:spacing w:after="0" w:line="240" w:lineRule="auto"/>
        <w:jc w:val="center"/>
        <w:rPr>
          <w:rFonts w:ascii="Times New Roman" w:hAnsi="Times New Roman" w:cs="Times New Roman"/>
          <w:b/>
          <w:bCs/>
          <w:sz w:val="24"/>
          <w:szCs w:val="24"/>
        </w:rPr>
      </w:pPr>
      <w:r w:rsidRPr="00FF2A1A">
        <w:rPr>
          <w:rFonts w:ascii="Times New Roman" w:hAnsi="Times New Roman" w:cs="Times New Roman"/>
          <w:b/>
          <w:bCs/>
          <w:sz w:val="24"/>
          <w:szCs w:val="24"/>
        </w:rPr>
        <w:t>DICHIARA</w:t>
      </w:r>
    </w:p>
    <w:p w:rsidR="000427F0" w:rsidRDefault="000427F0" w:rsidP="000427F0">
      <w:pPr>
        <w:autoSpaceDE w:val="0"/>
        <w:autoSpaceDN w:val="0"/>
        <w:adjustRightInd w:val="0"/>
        <w:spacing w:after="0" w:line="240" w:lineRule="auto"/>
        <w:jc w:val="both"/>
        <w:rPr>
          <w:rFonts w:ascii="Times New Roman" w:hAnsi="Times New Roman" w:cs="Times New Roman"/>
          <w:sz w:val="24"/>
          <w:szCs w:val="24"/>
        </w:rPr>
      </w:pPr>
    </w:p>
    <w:p w:rsidR="000427F0" w:rsidRDefault="000427F0" w:rsidP="000427F0">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4F0F16">
        <w:rPr>
          <w:rFonts w:ascii="Times New Roman" w:hAnsi="Times New Roman" w:cs="Times New Roman"/>
          <w:sz w:val="24"/>
          <w:szCs w:val="24"/>
        </w:rPr>
        <w:t>di essere in possesso degli strumenti tecnologici necessari per svolgere le attività assegnate</w:t>
      </w:r>
      <w:r>
        <w:rPr>
          <w:rFonts w:ascii="Times New Roman" w:hAnsi="Times New Roman" w:cs="Times New Roman"/>
          <w:sz w:val="24"/>
          <w:szCs w:val="24"/>
        </w:rPr>
        <w:t>;</w:t>
      </w:r>
    </w:p>
    <w:p w:rsidR="000427F0" w:rsidRDefault="000427F0" w:rsidP="000427F0">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essere in una delle situazioni indicate dalla Nota MI 279 dell’8 marzo 2020 </w:t>
      </w:r>
    </w:p>
    <w:p w:rsidR="000427F0" w:rsidRDefault="000427F0" w:rsidP="000427F0">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di essere reperibile al seguente recapito telefonico __________, secondo l’orario di servizio </w:t>
      </w:r>
      <w:r w:rsidRPr="00997909">
        <w:rPr>
          <w:rFonts w:ascii="Times New Roman" w:hAnsi="Times New Roman" w:cs="Times New Roman"/>
          <w:i/>
          <w:iCs/>
          <w:sz w:val="24"/>
          <w:szCs w:val="24"/>
        </w:rPr>
        <w:t xml:space="preserve">(dalle ore </w:t>
      </w:r>
      <w:r>
        <w:rPr>
          <w:rFonts w:ascii="Times New Roman" w:hAnsi="Times New Roman" w:cs="Times New Roman"/>
          <w:i/>
          <w:iCs/>
          <w:sz w:val="24"/>
          <w:szCs w:val="24"/>
        </w:rPr>
        <w:t xml:space="preserve">___ </w:t>
      </w:r>
      <w:r w:rsidRPr="00997909">
        <w:rPr>
          <w:rFonts w:ascii="Times New Roman" w:hAnsi="Times New Roman" w:cs="Times New Roman"/>
          <w:i/>
          <w:iCs/>
          <w:sz w:val="24"/>
          <w:szCs w:val="24"/>
        </w:rPr>
        <w:t>alle ore</w:t>
      </w:r>
      <w:r>
        <w:rPr>
          <w:rFonts w:ascii="Times New Roman" w:hAnsi="Times New Roman" w:cs="Times New Roman"/>
          <w:i/>
          <w:iCs/>
          <w:sz w:val="24"/>
          <w:szCs w:val="24"/>
        </w:rPr>
        <w:t>__</w:t>
      </w:r>
      <w:proofErr w:type="gramStart"/>
      <w:r>
        <w:rPr>
          <w:rFonts w:ascii="Times New Roman" w:hAnsi="Times New Roman" w:cs="Times New Roman"/>
          <w:i/>
          <w:iCs/>
          <w:sz w:val="24"/>
          <w:szCs w:val="24"/>
        </w:rPr>
        <w:t xml:space="preserve">_  </w:t>
      </w:r>
      <w:r w:rsidRPr="00997909">
        <w:rPr>
          <w:rFonts w:ascii="Times New Roman" w:hAnsi="Times New Roman" w:cs="Times New Roman"/>
          <w:i/>
          <w:iCs/>
          <w:sz w:val="24"/>
          <w:szCs w:val="24"/>
        </w:rPr>
        <w:t>)</w:t>
      </w:r>
      <w:proofErr w:type="gramEnd"/>
    </w:p>
    <w:p w:rsidR="000427F0" w:rsidRDefault="000427F0" w:rsidP="000427F0">
      <w:pPr>
        <w:pStyle w:val="Paragrafoelenco"/>
        <w:numPr>
          <w:ilvl w:val="0"/>
          <w:numId w:val="3"/>
        </w:numPr>
        <w:autoSpaceDE w:val="0"/>
        <w:autoSpaceDN w:val="0"/>
        <w:adjustRightInd w:val="0"/>
        <w:spacing w:after="0" w:line="240" w:lineRule="auto"/>
        <w:jc w:val="both"/>
        <w:rPr>
          <w:rFonts w:ascii="Times New Roman" w:hAnsi="Times New Roman" w:cs="Times New Roman"/>
          <w:sz w:val="24"/>
          <w:szCs w:val="24"/>
        </w:rPr>
      </w:pPr>
      <w:r w:rsidRPr="00997909">
        <w:rPr>
          <w:rFonts w:ascii="Times New Roman" w:hAnsi="Times New Roman" w:cs="Times New Roman"/>
          <w:sz w:val="24"/>
          <w:szCs w:val="24"/>
        </w:rPr>
        <w:t>Dichiara altresì di avere ricevuto l’informativa sulla sicurezza nei luoghi di lavoro.</w:t>
      </w:r>
    </w:p>
    <w:p w:rsidR="000427F0" w:rsidRDefault="000427F0" w:rsidP="000427F0">
      <w:pPr>
        <w:autoSpaceDE w:val="0"/>
        <w:autoSpaceDN w:val="0"/>
        <w:adjustRightInd w:val="0"/>
        <w:spacing w:after="0" w:line="240" w:lineRule="auto"/>
        <w:ind w:left="360"/>
        <w:jc w:val="both"/>
        <w:rPr>
          <w:rFonts w:ascii="Times New Roman" w:hAnsi="Times New Roman" w:cs="Times New Roman"/>
          <w:sz w:val="24"/>
          <w:szCs w:val="24"/>
        </w:rPr>
      </w:pPr>
    </w:p>
    <w:p w:rsidR="000427F0" w:rsidRPr="00997909" w:rsidRDefault="000427F0" w:rsidP="000427F0">
      <w:pPr>
        <w:autoSpaceDE w:val="0"/>
        <w:autoSpaceDN w:val="0"/>
        <w:adjustRightInd w:val="0"/>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Il sottoscritto si impegna a far pervenire al</w:t>
      </w:r>
      <w:r w:rsidRPr="00997909">
        <w:rPr>
          <w:rFonts w:ascii="Times New Roman" w:hAnsi="Times New Roman" w:cs="Times New Roman"/>
          <w:sz w:val="24"/>
          <w:szCs w:val="24"/>
        </w:rPr>
        <w:t xml:space="preserve">l’ufficio di servizio </w:t>
      </w:r>
      <w:r>
        <w:rPr>
          <w:rFonts w:ascii="Times New Roman" w:hAnsi="Times New Roman" w:cs="Times New Roman"/>
          <w:sz w:val="24"/>
          <w:szCs w:val="24"/>
        </w:rPr>
        <w:t xml:space="preserve">un report con il quale la prestazione lavorativa sarà rendicontata </w:t>
      </w:r>
      <w:r w:rsidRPr="00997909">
        <w:rPr>
          <w:rFonts w:ascii="Times New Roman" w:hAnsi="Times New Roman" w:cs="Times New Roman"/>
          <w:sz w:val="24"/>
          <w:szCs w:val="24"/>
        </w:rPr>
        <w:t xml:space="preserve">entro il </w:t>
      </w:r>
      <w:r>
        <w:rPr>
          <w:rFonts w:ascii="Times New Roman" w:hAnsi="Times New Roman" w:cs="Times New Roman"/>
          <w:sz w:val="24"/>
          <w:szCs w:val="24"/>
        </w:rPr>
        <w:t>____</w:t>
      </w:r>
      <w:r w:rsidRPr="00997909">
        <w:rPr>
          <w:rFonts w:ascii="Times New Roman" w:hAnsi="Times New Roman" w:cs="Times New Roman"/>
          <w:sz w:val="24"/>
          <w:szCs w:val="24"/>
        </w:rPr>
        <w:t xml:space="preserve"> aprile 2020.</w:t>
      </w:r>
    </w:p>
    <w:p w:rsidR="000427F0" w:rsidRDefault="000427F0" w:rsidP="000427F0">
      <w:pPr>
        <w:autoSpaceDE w:val="0"/>
        <w:autoSpaceDN w:val="0"/>
        <w:adjustRightInd w:val="0"/>
        <w:spacing w:after="0" w:line="240" w:lineRule="auto"/>
        <w:jc w:val="center"/>
        <w:rPr>
          <w:rFonts w:ascii="Times New Roman" w:hAnsi="Times New Roman" w:cs="Times New Roman"/>
          <w:b/>
          <w:bCs/>
          <w:sz w:val="24"/>
          <w:szCs w:val="24"/>
        </w:rPr>
      </w:pPr>
    </w:p>
    <w:p w:rsidR="000427F0" w:rsidRDefault="000427F0" w:rsidP="000427F0">
      <w:pPr>
        <w:autoSpaceDE w:val="0"/>
        <w:autoSpaceDN w:val="0"/>
        <w:adjustRightInd w:val="0"/>
        <w:spacing w:after="0" w:line="240" w:lineRule="auto"/>
        <w:jc w:val="both"/>
        <w:rPr>
          <w:rFonts w:ascii="Times New Roman" w:hAnsi="Times New Roman" w:cs="Times New Roman"/>
          <w:sz w:val="24"/>
          <w:szCs w:val="24"/>
        </w:rPr>
      </w:pPr>
    </w:p>
    <w:p w:rsidR="000427F0" w:rsidRDefault="000427F0" w:rsidP="000427F0">
      <w:pPr>
        <w:autoSpaceDE w:val="0"/>
        <w:autoSpaceDN w:val="0"/>
        <w:adjustRightInd w:val="0"/>
        <w:spacing w:after="0" w:line="240" w:lineRule="auto"/>
        <w:jc w:val="both"/>
        <w:rPr>
          <w:rFonts w:ascii="Times New Roman" w:hAnsi="Times New Roman" w:cs="Times New Roman"/>
          <w:sz w:val="24"/>
          <w:szCs w:val="24"/>
        </w:rPr>
      </w:pPr>
    </w:p>
    <w:p w:rsidR="000427F0" w:rsidRDefault="000427F0" w:rsidP="000427F0">
      <w:pPr>
        <w:pBdr>
          <w:bottom w:val="single" w:sz="12" w:space="1" w:color="auto"/>
        </w:pBdr>
        <w:autoSpaceDE w:val="0"/>
        <w:autoSpaceDN w:val="0"/>
        <w:adjustRightInd w:val="0"/>
        <w:spacing w:after="0" w:line="240" w:lineRule="auto"/>
        <w:jc w:val="both"/>
        <w:rPr>
          <w:rFonts w:ascii="Times New Roman" w:hAnsi="Times New Roman" w:cs="Times New Roman"/>
          <w:sz w:val="24"/>
          <w:szCs w:val="24"/>
        </w:rPr>
      </w:pPr>
      <w:r w:rsidRPr="00FF2A1A">
        <w:rPr>
          <w:rFonts w:ascii="Times New Roman" w:hAnsi="Times New Roman" w:cs="Times New Roman"/>
          <w:sz w:val="24"/>
          <w:szCs w:val="24"/>
        </w:rPr>
        <w:t>IL DIPENDENTE</w:t>
      </w:r>
    </w:p>
    <w:p w:rsidR="004D6F5F" w:rsidRPr="00CA4ED8" w:rsidRDefault="004D6F5F" w:rsidP="00CA4ED8">
      <w:bookmarkStart w:id="0" w:name="_GoBack"/>
      <w:bookmarkEnd w:id="0"/>
    </w:p>
    <w:sectPr w:rsidR="004D6F5F" w:rsidRPr="00CA4ED8" w:rsidSect="004D6F5F">
      <w:headerReference w:type="default" r:id="rId7"/>
      <w:pgSz w:w="11906" w:h="16838"/>
      <w:pgMar w:top="1417" w:right="566" w:bottom="70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69B" w:rsidRDefault="00C9769B" w:rsidP="00693109">
      <w:pPr>
        <w:spacing w:after="0" w:line="240" w:lineRule="auto"/>
      </w:pPr>
      <w:r>
        <w:separator/>
      </w:r>
    </w:p>
  </w:endnote>
  <w:endnote w:type="continuationSeparator" w:id="0">
    <w:p w:rsidR="00C9769B" w:rsidRDefault="00C9769B" w:rsidP="00693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Sans">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69B" w:rsidRDefault="00C9769B" w:rsidP="00693109">
      <w:pPr>
        <w:spacing w:after="0" w:line="240" w:lineRule="auto"/>
      </w:pPr>
      <w:r>
        <w:separator/>
      </w:r>
    </w:p>
  </w:footnote>
  <w:footnote w:type="continuationSeparator" w:id="0">
    <w:p w:rsidR="00C9769B" w:rsidRDefault="00C9769B" w:rsidP="00693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3109" w:rsidRDefault="00681038" w:rsidP="00CF3684">
    <w:pPr>
      <w:ind w:left="-426"/>
      <w:jc w:val="center"/>
    </w:pPr>
    <w:r>
      <w:rPr>
        <w:noProof/>
      </w:rPr>
      <w:drawing>
        <wp:anchor distT="0" distB="0" distL="114300" distR="114300" simplePos="0" relativeHeight="251659264" behindDoc="0" locked="0" layoutInCell="1" allowOverlap="1" wp14:anchorId="31AFDEAC" wp14:editId="42FE4127">
          <wp:simplePos x="0" y="0"/>
          <wp:positionH relativeFrom="margin">
            <wp:posOffset>2870835</wp:posOffset>
          </wp:positionH>
          <wp:positionV relativeFrom="paragraph">
            <wp:posOffset>16510</wp:posOffset>
          </wp:positionV>
          <wp:extent cx="1019175" cy="591820"/>
          <wp:effectExtent l="0" t="0" r="9525" b="0"/>
          <wp:wrapThrough wrapText="bothSides">
            <wp:wrapPolygon edited="0">
              <wp:start x="0" y="0"/>
              <wp:lineTo x="0" y="20858"/>
              <wp:lineTo x="21398" y="20858"/>
              <wp:lineTo x="21398" y="0"/>
              <wp:lineTo x="0" y="0"/>
            </wp:wrapPolygon>
          </wp:wrapThrough>
          <wp:docPr id="17" name="Immagine 17" descr="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descr="download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91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03B9">
      <w:rPr>
        <w:rFonts w:ascii="Book Antiqua" w:hAnsi="Book Antiqua" w:cs="Book Antiqua"/>
        <w:b/>
        <w:noProof/>
        <w:color w:val="000000"/>
        <w:spacing w:val="28"/>
        <w:sz w:val="36"/>
        <w:szCs w:val="36"/>
      </w:rPr>
      <w:drawing>
        <wp:inline distT="0" distB="0" distL="0" distR="0" wp14:anchorId="2916BDB5" wp14:editId="68789B79">
          <wp:extent cx="1026317" cy="575261"/>
          <wp:effectExtent l="0" t="0" r="254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9599" cy="593916"/>
                  </a:xfrm>
                  <a:prstGeom prst="rect">
                    <a:avLst/>
                  </a:prstGeom>
                  <a:noFill/>
                  <a:ln>
                    <a:noFill/>
                  </a:ln>
                </pic:spPr>
              </pic:pic>
            </a:graphicData>
          </a:graphic>
        </wp:inline>
      </w:drawing>
    </w:r>
    <w:r>
      <w:t xml:space="preserve">                                                   </w:t>
    </w:r>
    <w:r w:rsidR="00693109" w:rsidRPr="00E53A32">
      <w:rPr>
        <w:noProof/>
      </w:rPr>
      <w:drawing>
        <wp:inline distT="0" distB="0" distL="0" distR="0" wp14:anchorId="42ECD53B" wp14:editId="12BD1100">
          <wp:extent cx="1114425" cy="591363"/>
          <wp:effectExtent l="0" t="0" r="0" b="0"/>
          <wp:docPr id="19" name="Immagine 19"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download.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2192" cy="600791"/>
                  </a:xfrm>
                  <a:prstGeom prst="rect">
                    <a:avLst/>
                  </a:prstGeom>
                  <a:noFill/>
                  <a:ln>
                    <a:noFill/>
                  </a:ln>
                </pic:spPr>
              </pic:pic>
            </a:graphicData>
          </a:graphic>
        </wp:inline>
      </w:drawing>
    </w:r>
  </w:p>
  <w:p w:rsidR="00681038" w:rsidRPr="00CF3684" w:rsidRDefault="00693109" w:rsidP="00CF3684">
    <w:pPr>
      <w:spacing w:after="0" w:line="240" w:lineRule="auto"/>
      <w:jc w:val="center"/>
      <w:rPr>
        <w:rFonts w:ascii="Times New Roman" w:hAnsi="Times New Roman" w:cs="Times New Roman"/>
        <w:b/>
        <w:bCs/>
        <w:sz w:val="28"/>
        <w:szCs w:val="28"/>
      </w:rPr>
    </w:pPr>
    <w:r w:rsidRPr="00CF3684">
      <w:rPr>
        <w:rFonts w:ascii="Times New Roman" w:hAnsi="Times New Roman" w:cs="Times New Roman"/>
        <w:b/>
        <w:bCs/>
        <w:sz w:val="28"/>
        <w:szCs w:val="28"/>
      </w:rPr>
      <w:t>ISTITUTO COMPRENSIVO</w:t>
    </w:r>
  </w:p>
  <w:p w:rsidR="00693109" w:rsidRPr="00CF3684" w:rsidRDefault="00693109" w:rsidP="00CF3684">
    <w:pPr>
      <w:spacing w:after="0" w:line="240" w:lineRule="auto"/>
      <w:jc w:val="center"/>
      <w:rPr>
        <w:rFonts w:ascii="Times New Roman" w:hAnsi="Times New Roman" w:cs="Times New Roman"/>
        <w:b/>
        <w:bCs/>
        <w:i/>
        <w:iCs/>
        <w:sz w:val="28"/>
        <w:szCs w:val="28"/>
      </w:rPr>
    </w:pPr>
    <w:r w:rsidRPr="00CF3684">
      <w:rPr>
        <w:rFonts w:ascii="Times New Roman" w:hAnsi="Times New Roman" w:cs="Times New Roman"/>
        <w:b/>
        <w:bCs/>
        <w:i/>
        <w:iCs/>
        <w:sz w:val="28"/>
        <w:szCs w:val="28"/>
      </w:rPr>
      <w:t xml:space="preserve"> “GIOVANNI VERGA”</w:t>
    </w:r>
  </w:p>
  <w:p w:rsidR="00693109" w:rsidRDefault="00693109" w:rsidP="00693109">
    <w:pPr>
      <w:jc w:val="center"/>
      <w:rPr>
        <w:rFonts w:ascii="Book Antiqua" w:hAnsi="Book Antiqua"/>
        <w:b/>
        <w:bCs/>
        <w:sz w:val="36"/>
        <w:szCs w:val="36"/>
      </w:rPr>
    </w:pPr>
    <w:r w:rsidRPr="00153390">
      <w:rPr>
        <w:noProof/>
      </w:rPr>
      <w:drawing>
        <wp:inline distT="0" distB="0" distL="0" distR="0" wp14:anchorId="7A41FB4C" wp14:editId="50528BB1">
          <wp:extent cx="600075" cy="608772"/>
          <wp:effectExtent l="0" t="0" r="0" b="127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5198" cy="613969"/>
                  </a:xfrm>
                  <a:prstGeom prst="rect">
                    <a:avLst/>
                  </a:prstGeom>
                  <a:noFill/>
                  <a:ln>
                    <a:noFill/>
                  </a:ln>
                </pic:spPr>
              </pic:pic>
            </a:graphicData>
          </a:graphic>
        </wp:inline>
      </w:drawing>
    </w:r>
  </w:p>
  <w:p w:rsidR="00CF3684" w:rsidRPr="00CF3684" w:rsidRDefault="00CF3684" w:rsidP="00CF3684">
    <w:pPr>
      <w:spacing w:after="0" w:line="240" w:lineRule="auto"/>
      <w:jc w:val="center"/>
      <w:rPr>
        <w:rFonts w:ascii="Times New Roman" w:hAnsi="Times New Roman" w:cs="Times New Roman"/>
        <w:bCs/>
        <w:iCs/>
        <w:sz w:val="24"/>
        <w:szCs w:val="24"/>
      </w:rPr>
    </w:pPr>
    <w:r w:rsidRPr="00CF3684">
      <w:rPr>
        <w:rFonts w:ascii="Times New Roman" w:hAnsi="Times New Roman" w:cs="Times New Roman"/>
        <w:bCs/>
        <w:iCs/>
        <w:spacing w:val="14"/>
        <w:sz w:val="24"/>
        <w:szCs w:val="24"/>
      </w:rPr>
      <w:t>di</w:t>
    </w:r>
    <w:r w:rsidRPr="00CF3684">
      <w:rPr>
        <w:rFonts w:ascii="Times New Roman" w:hAnsi="Times New Roman" w:cs="Times New Roman"/>
        <w:bCs/>
        <w:iCs/>
        <w:spacing w:val="56"/>
        <w:sz w:val="24"/>
        <w:szCs w:val="24"/>
      </w:rPr>
      <w:t xml:space="preserve"> </w:t>
    </w:r>
    <w:r w:rsidRPr="00CF3684">
      <w:rPr>
        <w:rFonts w:ascii="Times New Roman" w:hAnsi="Times New Roman" w:cs="Times New Roman"/>
        <w:bCs/>
        <w:iCs/>
        <w:sz w:val="24"/>
        <w:szCs w:val="24"/>
      </w:rPr>
      <w:t>S</w:t>
    </w:r>
    <w:r w:rsidRPr="00CF3684">
      <w:rPr>
        <w:rFonts w:ascii="Times New Roman" w:hAnsi="Times New Roman" w:cs="Times New Roman"/>
        <w:bCs/>
        <w:iCs/>
        <w:spacing w:val="-34"/>
        <w:sz w:val="24"/>
        <w:szCs w:val="24"/>
      </w:rPr>
      <w:t xml:space="preserve"> </w:t>
    </w:r>
    <w:r w:rsidRPr="00CF3684">
      <w:rPr>
        <w:rFonts w:ascii="Times New Roman" w:hAnsi="Times New Roman" w:cs="Times New Roman"/>
        <w:bCs/>
        <w:iCs/>
        <w:sz w:val="24"/>
        <w:szCs w:val="24"/>
      </w:rPr>
      <w:t>c</w:t>
    </w:r>
    <w:r w:rsidRPr="00CF3684">
      <w:rPr>
        <w:rFonts w:ascii="Times New Roman" w:hAnsi="Times New Roman" w:cs="Times New Roman"/>
        <w:bCs/>
        <w:iCs/>
        <w:spacing w:val="-35"/>
        <w:sz w:val="24"/>
        <w:szCs w:val="24"/>
      </w:rPr>
      <w:t xml:space="preserve"> </w:t>
    </w:r>
    <w:r w:rsidRPr="00CF3684">
      <w:rPr>
        <w:rFonts w:ascii="Times New Roman" w:hAnsi="Times New Roman" w:cs="Times New Roman"/>
        <w:bCs/>
        <w:iCs/>
        <w:sz w:val="24"/>
        <w:szCs w:val="24"/>
      </w:rPr>
      <w:t>u</w:t>
    </w:r>
    <w:r w:rsidRPr="00CF3684">
      <w:rPr>
        <w:rFonts w:ascii="Times New Roman" w:hAnsi="Times New Roman" w:cs="Times New Roman"/>
        <w:bCs/>
        <w:iCs/>
        <w:spacing w:val="-34"/>
        <w:sz w:val="24"/>
        <w:szCs w:val="24"/>
      </w:rPr>
      <w:t xml:space="preserve"> </w:t>
    </w:r>
    <w:r w:rsidRPr="00CF3684">
      <w:rPr>
        <w:rFonts w:ascii="Times New Roman" w:hAnsi="Times New Roman" w:cs="Times New Roman"/>
        <w:bCs/>
        <w:iCs/>
        <w:sz w:val="24"/>
        <w:szCs w:val="24"/>
      </w:rPr>
      <w:t>o</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l</w:t>
    </w:r>
    <w:r w:rsidRPr="00CF3684">
      <w:rPr>
        <w:rFonts w:ascii="Times New Roman" w:hAnsi="Times New Roman" w:cs="Times New Roman"/>
        <w:bCs/>
        <w:iCs/>
        <w:spacing w:val="-32"/>
        <w:sz w:val="24"/>
        <w:szCs w:val="24"/>
      </w:rPr>
      <w:t xml:space="preserve"> </w:t>
    </w:r>
    <w:r w:rsidRPr="00CF3684">
      <w:rPr>
        <w:rFonts w:ascii="Times New Roman" w:hAnsi="Times New Roman" w:cs="Times New Roman"/>
        <w:bCs/>
        <w:iCs/>
        <w:sz w:val="24"/>
        <w:szCs w:val="24"/>
      </w:rPr>
      <w:t>a</w:t>
    </w:r>
    <w:r w:rsidRPr="00CF3684">
      <w:rPr>
        <w:rFonts w:ascii="Times New Roman" w:hAnsi="Times New Roman" w:cs="Times New Roman"/>
        <w:bCs/>
        <w:iCs/>
        <w:spacing w:val="56"/>
        <w:sz w:val="24"/>
        <w:szCs w:val="24"/>
      </w:rPr>
      <w:t xml:space="preserve"> </w:t>
    </w:r>
    <w:r w:rsidRPr="00CF3684">
      <w:rPr>
        <w:rFonts w:ascii="Times New Roman" w:hAnsi="Times New Roman" w:cs="Times New Roman"/>
        <w:bCs/>
        <w:iCs/>
        <w:sz w:val="24"/>
        <w:szCs w:val="24"/>
      </w:rPr>
      <w:t>d</w:t>
    </w:r>
    <w:r w:rsidRPr="00CF3684">
      <w:rPr>
        <w:rFonts w:ascii="Times New Roman" w:hAnsi="Times New Roman" w:cs="Times New Roman"/>
        <w:bCs/>
        <w:iCs/>
        <w:spacing w:val="-35"/>
        <w:sz w:val="24"/>
        <w:szCs w:val="24"/>
      </w:rPr>
      <w:t xml:space="preserve"> </w:t>
    </w:r>
    <w:r w:rsidRPr="00CF3684">
      <w:rPr>
        <w:rFonts w:ascii="Times New Roman" w:hAnsi="Times New Roman" w:cs="Times New Roman"/>
        <w:bCs/>
        <w:iCs/>
        <w:sz w:val="24"/>
        <w:szCs w:val="24"/>
      </w:rPr>
      <w:t>e</w:t>
    </w:r>
    <w:r w:rsidRPr="00CF3684">
      <w:rPr>
        <w:rFonts w:ascii="Times New Roman" w:hAnsi="Times New Roman" w:cs="Times New Roman"/>
        <w:bCs/>
        <w:iCs/>
        <w:spacing w:val="-33"/>
        <w:sz w:val="24"/>
        <w:szCs w:val="24"/>
      </w:rPr>
      <w:t xml:space="preserve"> </w:t>
    </w:r>
    <w:proofErr w:type="spellStart"/>
    <w:r w:rsidRPr="00CF3684">
      <w:rPr>
        <w:rFonts w:ascii="Times New Roman" w:hAnsi="Times New Roman" w:cs="Times New Roman"/>
        <w:bCs/>
        <w:iCs/>
        <w:sz w:val="24"/>
        <w:szCs w:val="24"/>
      </w:rPr>
      <w:t>l</w:t>
    </w:r>
    <w:r>
      <w:rPr>
        <w:rFonts w:ascii="Times New Roman" w:hAnsi="Times New Roman" w:cs="Times New Roman"/>
        <w:bCs/>
        <w:iCs/>
        <w:sz w:val="24"/>
        <w:szCs w:val="24"/>
      </w:rPr>
      <w:t>l’I</w:t>
    </w:r>
    <w:proofErr w:type="spellEnd"/>
    <w:r w:rsidRPr="00CF3684">
      <w:rPr>
        <w:rFonts w:ascii="Times New Roman" w:hAnsi="Times New Roman" w:cs="Times New Roman"/>
        <w:bCs/>
        <w:iCs/>
        <w:spacing w:val="-32"/>
        <w:sz w:val="24"/>
        <w:szCs w:val="24"/>
      </w:rPr>
      <w:t xml:space="preserve"> </w:t>
    </w:r>
    <w:r w:rsidRPr="00CF3684">
      <w:rPr>
        <w:rFonts w:ascii="Times New Roman" w:hAnsi="Times New Roman" w:cs="Times New Roman"/>
        <w:bCs/>
        <w:iCs/>
        <w:sz w:val="24"/>
        <w:szCs w:val="24"/>
      </w:rPr>
      <w:t>n</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f</w:t>
    </w:r>
    <w:r w:rsidRPr="00CF3684">
      <w:rPr>
        <w:rFonts w:ascii="Times New Roman" w:hAnsi="Times New Roman" w:cs="Times New Roman"/>
        <w:bCs/>
        <w:iCs/>
        <w:spacing w:val="-32"/>
        <w:sz w:val="24"/>
        <w:szCs w:val="24"/>
      </w:rPr>
      <w:t xml:space="preserve"> </w:t>
    </w:r>
    <w:r w:rsidRPr="00CF3684">
      <w:rPr>
        <w:rFonts w:ascii="Times New Roman" w:hAnsi="Times New Roman" w:cs="Times New Roman"/>
        <w:bCs/>
        <w:iCs/>
        <w:sz w:val="24"/>
        <w:szCs w:val="24"/>
      </w:rPr>
      <w:t>a</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n</w:t>
    </w:r>
    <w:r w:rsidRPr="00CF3684">
      <w:rPr>
        <w:rFonts w:ascii="Times New Roman" w:hAnsi="Times New Roman" w:cs="Times New Roman"/>
        <w:bCs/>
        <w:iCs/>
        <w:spacing w:val="-33"/>
        <w:sz w:val="24"/>
        <w:szCs w:val="24"/>
      </w:rPr>
      <w:t xml:space="preserve"> </w:t>
    </w:r>
    <w:r w:rsidRPr="00CF3684">
      <w:rPr>
        <w:rFonts w:ascii="Times New Roman" w:hAnsi="Times New Roman" w:cs="Times New Roman"/>
        <w:bCs/>
        <w:iCs/>
        <w:sz w:val="24"/>
        <w:szCs w:val="24"/>
      </w:rPr>
      <w:t>z</w:t>
    </w:r>
    <w:r w:rsidRPr="00CF3684">
      <w:rPr>
        <w:rFonts w:ascii="Times New Roman" w:hAnsi="Times New Roman" w:cs="Times New Roman"/>
        <w:bCs/>
        <w:iCs/>
        <w:spacing w:val="-35"/>
        <w:sz w:val="24"/>
        <w:szCs w:val="24"/>
      </w:rPr>
      <w:t xml:space="preserve"> </w:t>
    </w:r>
    <w:r w:rsidRPr="00CF3684">
      <w:rPr>
        <w:rFonts w:ascii="Times New Roman" w:hAnsi="Times New Roman" w:cs="Times New Roman"/>
        <w:bCs/>
        <w:iCs/>
        <w:sz w:val="24"/>
        <w:szCs w:val="24"/>
      </w:rPr>
      <w:t>i</w:t>
    </w:r>
    <w:r w:rsidRPr="00CF3684">
      <w:rPr>
        <w:rFonts w:ascii="Times New Roman" w:hAnsi="Times New Roman" w:cs="Times New Roman"/>
        <w:bCs/>
        <w:iCs/>
        <w:spacing w:val="-32"/>
        <w:sz w:val="24"/>
        <w:szCs w:val="24"/>
      </w:rPr>
      <w:t xml:space="preserve"> </w:t>
    </w:r>
    <w:r w:rsidRPr="00CF3684">
      <w:rPr>
        <w:rFonts w:ascii="Times New Roman" w:hAnsi="Times New Roman" w:cs="Times New Roman"/>
        <w:bCs/>
        <w:iCs/>
        <w:sz w:val="24"/>
        <w:szCs w:val="24"/>
      </w:rPr>
      <w:t>a,</w:t>
    </w:r>
    <w:r w:rsidRPr="00CF3684">
      <w:rPr>
        <w:rFonts w:ascii="Times New Roman" w:hAnsi="Times New Roman" w:cs="Times New Roman"/>
        <w:bCs/>
        <w:iCs/>
        <w:spacing w:val="59"/>
        <w:sz w:val="24"/>
        <w:szCs w:val="24"/>
      </w:rPr>
      <w:t xml:space="preserve"> </w:t>
    </w:r>
    <w:r w:rsidRPr="00CF3684">
      <w:rPr>
        <w:rFonts w:ascii="Times New Roman" w:hAnsi="Times New Roman" w:cs="Times New Roman"/>
        <w:bCs/>
        <w:iCs/>
        <w:sz w:val="24"/>
        <w:szCs w:val="24"/>
      </w:rPr>
      <w:t>P</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r</w:t>
    </w:r>
    <w:r w:rsidRPr="00CF3684">
      <w:rPr>
        <w:rFonts w:ascii="Times New Roman" w:hAnsi="Times New Roman" w:cs="Times New Roman"/>
        <w:bCs/>
        <w:iCs/>
        <w:spacing w:val="-35"/>
        <w:sz w:val="24"/>
        <w:szCs w:val="24"/>
      </w:rPr>
      <w:t xml:space="preserve"> </w:t>
    </w:r>
    <w:r w:rsidRPr="00CF3684">
      <w:rPr>
        <w:rFonts w:ascii="Times New Roman" w:hAnsi="Times New Roman" w:cs="Times New Roman"/>
        <w:bCs/>
        <w:iCs/>
        <w:sz w:val="24"/>
        <w:szCs w:val="24"/>
      </w:rPr>
      <w:t>i</w:t>
    </w:r>
    <w:r w:rsidRPr="00CF3684">
      <w:rPr>
        <w:rFonts w:ascii="Times New Roman" w:hAnsi="Times New Roman" w:cs="Times New Roman"/>
        <w:bCs/>
        <w:iCs/>
        <w:spacing w:val="-34"/>
        <w:sz w:val="24"/>
        <w:szCs w:val="24"/>
      </w:rPr>
      <w:t xml:space="preserve"> </w:t>
    </w:r>
    <w:r w:rsidRPr="00CF3684">
      <w:rPr>
        <w:rFonts w:ascii="Times New Roman" w:hAnsi="Times New Roman" w:cs="Times New Roman"/>
        <w:bCs/>
        <w:iCs/>
        <w:sz w:val="24"/>
        <w:szCs w:val="24"/>
      </w:rPr>
      <w:t>m</w:t>
    </w:r>
    <w:r w:rsidRPr="00CF3684">
      <w:rPr>
        <w:rFonts w:ascii="Times New Roman" w:hAnsi="Times New Roman" w:cs="Times New Roman"/>
        <w:bCs/>
        <w:iCs/>
        <w:spacing w:val="-32"/>
        <w:sz w:val="24"/>
        <w:szCs w:val="24"/>
      </w:rPr>
      <w:t xml:space="preserve"> </w:t>
    </w:r>
    <w:r w:rsidRPr="00CF3684">
      <w:rPr>
        <w:rFonts w:ascii="Times New Roman" w:hAnsi="Times New Roman" w:cs="Times New Roman"/>
        <w:bCs/>
        <w:iCs/>
        <w:sz w:val="24"/>
        <w:szCs w:val="24"/>
      </w:rPr>
      <w:t>a</w:t>
    </w:r>
    <w:r w:rsidRPr="00CF3684">
      <w:rPr>
        <w:rFonts w:ascii="Times New Roman" w:hAnsi="Times New Roman" w:cs="Times New Roman"/>
        <w:bCs/>
        <w:iCs/>
        <w:spacing w:val="-35"/>
        <w:sz w:val="24"/>
        <w:szCs w:val="24"/>
      </w:rPr>
      <w:t xml:space="preserve"> </w:t>
    </w:r>
    <w:r w:rsidRPr="00CF3684">
      <w:rPr>
        <w:rFonts w:ascii="Times New Roman" w:hAnsi="Times New Roman" w:cs="Times New Roman"/>
        <w:bCs/>
        <w:iCs/>
        <w:sz w:val="24"/>
        <w:szCs w:val="24"/>
      </w:rPr>
      <w:t>r</w:t>
    </w:r>
    <w:r w:rsidRPr="00CF3684">
      <w:rPr>
        <w:rFonts w:ascii="Times New Roman" w:hAnsi="Times New Roman" w:cs="Times New Roman"/>
        <w:bCs/>
        <w:iCs/>
        <w:spacing w:val="-35"/>
        <w:sz w:val="24"/>
        <w:szCs w:val="24"/>
      </w:rPr>
      <w:t xml:space="preserve"> </w:t>
    </w:r>
    <w:r w:rsidRPr="00CF3684">
      <w:rPr>
        <w:rFonts w:ascii="Times New Roman" w:hAnsi="Times New Roman" w:cs="Times New Roman"/>
        <w:bCs/>
        <w:iCs/>
        <w:sz w:val="24"/>
        <w:szCs w:val="24"/>
      </w:rPr>
      <w:t>i</w:t>
    </w:r>
    <w:r w:rsidRPr="00CF3684">
      <w:rPr>
        <w:rFonts w:ascii="Times New Roman" w:hAnsi="Times New Roman" w:cs="Times New Roman"/>
        <w:bCs/>
        <w:iCs/>
        <w:spacing w:val="-32"/>
        <w:sz w:val="24"/>
        <w:szCs w:val="24"/>
      </w:rPr>
      <w:t xml:space="preserve"> </w:t>
    </w:r>
    <w:r w:rsidRPr="00CF3684">
      <w:rPr>
        <w:rFonts w:ascii="Times New Roman" w:hAnsi="Times New Roman" w:cs="Times New Roman"/>
        <w:bCs/>
        <w:iCs/>
        <w:sz w:val="24"/>
        <w:szCs w:val="24"/>
      </w:rPr>
      <w:t>a</w:t>
    </w:r>
    <w:r w:rsidRPr="00CF3684">
      <w:rPr>
        <w:rFonts w:ascii="Times New Roman" w:hAnsi="Times New Roman" w:cs="Times New Roman"/>
        <w:bCs/>
        <w:iCs/>
        <w:spacing w:val="56"/>
        <w:sz w:val="24"/>
        <w:szCs w:val="24"/>
      </w:rPr>
      <w:t xml:space="preserve"> </w:t>
    </w:r>
    <w:r w:rsidRPr="00CF3684">
      <w:rPr>
        <w:rFonts w:ascii="Times New Roman" w:hAnsi="Times New Roman" w:cs="Times New Roman"/>
        <w:bCs/>
        <w:iCs/>
        <w:sz w:val="24"/>
        <w:szCs w:val="24"/>
      </w:rPr>
      <w:t>e</w:t>
    </w:r>
    <w:r w:rsidRPr="00CF3684">
      <w:rPr>
        <w:rFonts w:ascii="Times New Roman" w:hAnsi="Times New Roman" w:cs="Times New Roman"/>
        <w:bCs/>
        <w:iCs/>
        <w:spacing w:val="59"/>
        <w:sz w:val="24"/>
        <w:szCs w:val="24"/>
      </w:rPr>
      <w:t xml:space="preserve"> </w:t>
    </w:r>
    <w:r w:rsidRPr="00CF3684">
      <w:rPr>
        <w:rFonts w:ascii="Times New Roman" w:hAnsi="Times New Roman" w:cs="Times New Roman"/>
        <w:bCs/>
        <w:iCs/>
        <w:sz w:val="24"/>
        <w:szCs w:val="24"/>
      </w:rPr>
      <w:t>S</w:t>
    </w:r>
    <w:r w:rsidRPr="00CF3684">
      <w:rPr>
        <w:rFonts w:ascii="Times New Roman" w:hAnsi="Times New Roman" w:cs="Times New Roman"/>
        <w:bCs/>
        <w:iCs/>
        <w:spacing w:val="-33"/>
        <w:sz w:val="24"/>
        <w:szCs w:val="24"/>
      </w:rPr>
      <w:t xml:space="preserve"> </w:t>
    </w:r>
    <w:r w:rsidRPr="00CF3684">
      <w:rPr>
        <w:rFonts w:ascii="Times New Roman" w:hAnsi="Times New Roman" w:cs="Times New Roman"/>
        <w:bCs/>
        <w:iCs/>
        <w:sz w:val="24"/>
        <w:szCs w:val="24"/>
      </w:rPr>
      <w:t>c</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u</w:t>
    </w:r>
    <w:r w:rsidRPr="00CF3684">
      <w:rPr>
        <w:rFonts w:ascii="Times New Roman" w:hAnsi="Times New Roman" w:cs="Times New Roman"/>
        <w:bCs/>
        <w:iCs/>
        <w:spacing w:val="-34"/>
        <w:sz w:val="24"/>
        <w:szCs w:val="24"/>
      </w:rPr>
      <w:t xml:space="preserve"> </w:t>
    </w:r>
    <w:r w:rsidRPr="00CF3684">
      <w:rPr>
        <w:rFonts w:ascii="Times New Roman" w:hAnsi="Times New Roman" w:cs="Times New Roman"/>
        <w:bCs/>
        <w:iCs/>
        <w:sz w:val="24"/>
        <w:szCs w:val="24"/>
      </w:rPr>
      <w:t>o</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l</w:t>
    </w:r>
    <w:r w:rsidRPr="00CF3684">
      <w:rPr>
        <w:rFonts w:ascii="Times New Roman" w:hAnsi="Times New Roman" w:cs="Times New Roman"/>
        <w:bCs/>
        <w:iCs/>
        <w:spacing w:val="-31"/>
        <w:sz w:val="24"/>
        <w:szCs w:val="24"/>
      </w:rPr>
      <w:t xml:space="preserve"> </w:t>
    </w:r>
    <w:r w:rsidRPr="00CF3684">
      <w:rPr>
        <w:rFonts w:ascii="Times New Roman" w:hAnsi="Times New Roman" w:cs="Times New Roman"/>
        <w:bCs/>
        <w:iCs/>
        <w:sz w:val="24"/>
        <w:szCs w:val="24"/>
      </w:rPr>
      <w:t>a</w:t>
    </w:r>
    <w:r w:rsidRPr="00CF3684">
      <w:rPr>
        <w:rFonts w:ascii="Times New Roman" w:hAnsi="Times New Roman" w:cs="Times New Roman"/>
        <w:bCs/>
        <w:iCs/>
        <w:spacing w:val="56"/>
        <w:sz w:val="24"/>
        <w:szCs w:val="24"/>
      </w:rPr>
      <w:t xml:space="preserve"> </w:t>
    </w:r>
    <w:r w:rsidRPr="00CF3684">
      <w:rPr>
        <w:rFonts w:ascii="Times New Roman" w:hAnsi="Times New Roman" w:cs="Times New Roman"/>
        <w:bCs/>
        <w:iCs/>
        <w:sz w:val="24"/>
        <w:szCs w:val="24"/>
      </w:rPr>
      <w:t>S</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e</w:t>
    </w:r>
    <w:r w:rsidRPr="00CF3684">
      <w:rPr>
        <w:rFonts w:ascii="Times New Roman" w:hAnsi="Times New Roman" w:cs="Times New Roman"/>
        <w:bCs/>
        <w:iCs/>
        <w:spacing w:val="-33"/>
        <w:sz w:val="24"/>
        <w:szCs w:val="24"/>
      </w:rPr>
      <w:t xml:space="preserve"> </w:t>
    </w:r>
    <w:r w:rsidRPr="00CF3684">
      <w:rPr>
        <w:rFonts w:ascii="Times New Roman" w:hAnsi="Times New Roman" w:cs="Times New Roman"/>
        <w:bCs/>
        <w:iCs/>
        <w:sz w:val="24"/>
        <w:szCs w:val="24"/>
      </w:rPr>
      <w:t>c</w:t>
    </w:r>
    <w:r w:rsidRPr="00CF3684">
      <w:rPr>
        <w:rFonts w:ascii="Times New Roman" w:hAnsi="Times New Roman" w:cs="Times New Roman"/>
        <w:bCs/>
        <w:iCs/>
        <w:spacing w:val="-33"/>
        <w:sz w:val="24"/>
        <w:szCs w:val="24"/>
      </w:rPr>
      <w:t xml:space="preserve"> </w:t>
    </w:r>
    <w:r w:rsidRPr="00CF3684">
      <w:rPr>
        <w:rFonts w:ascii="Times New Roman" w:hAnsi="Times New Roman" w:cs="Times New Roman"/>
        <w:bCs/>
        <w:iCs/>
        <w:sz w:val="24"/>
        <w:szCs w:val="24"/>
      </w:rPr>
      <w:t>o</w:t>
    </w:r>
    <w:r w:rsidRPr="00CF3684">
      <w:rPr>
        <w:rFonts w:ascii="Times New Roman" w:hAnsi="Times New Roman" w:cs="Times New Roman"/>
        <w:bCs/>
        <w:iCs/>
        <w:spacing w:val="-35"/>
        <w:sz w:val="24"/>
        <w:szCs w:val="24"/>
      </w:rPr>
      <w:t xml:space="preserve"> </w:t>
    </w:r>
    <w:r w:rsidRPr="00CF3684">
      <w:rPr>
        <w:rFonts w:ascii="Times New Roman" w:hAnsi="Times New Roman" w:cs="Times New Roman"/>
        <w:bCs/>
        <w:iCs/>
        <w:sz w:val="24"/>
        <w:szCs w:val="24"/>
      </w:rPr>
      <w:t>n</w:t>
    </w:r>
    <w:r w:rsidRPr="00CF3684">
      <w:rPr>
        <w:rFonts w:ascii="Times New Roman" w:hAnsi="Times New Roman" w:cs="Times New Roman"/>
        <w:bCs/>
        <w:iCs/>
        <w:spacing w:val="-34"/>
        <w:sz w:val="24"/>
        <w:szCs w:val="24"/>
      </w:rPr>
      <w:t xml:space="preserve"> </w:t>
    </w:r>
    <w:r w:rsidRPr="00CF3684">
      <w:rPr>
        <w:rFonts w:ascii="Times New Roman" w:hAnsi="Times New Roman" w:cs="Times New Roman"/>
        <w:bCs/>
        <w:iCs/>
        <w:sz w:val="24"/>
        <w:szCs w:val="24"/>
      </w:rPr>
      <w:t>d</w:t>
    </w:r>
    <w:r w:rsidRPr="00CF3684">
      <w:rPr>
        <w:rFonts w:ascii="Times New Roman" w:hAnsi="Times New Roman" w:cs="Times New Roman"/>
        <w:bCs/>
        <w:iCs/>
        <w:spacing w:val="-34"/>
        <w:sz w:val="24"/>
        <w:szCs w:val="24"/>
      </w:rPr>
      <w:t xml:space="preserve"> </w:t>
    </w:r>
    <w:r w:rsidRPr="00CF3684">
      <w:rPr>
        <w:rFonts w:ascii="Times New Roman" w:hAnsi="Times New Roman" w:cs="Times New Roman"/>
        <w:bCs/>
        <w:iCs/>
        <w:sz w:val="24"/>
        <w:szCs w:val="24"/>
      </w:rPr>
      <w:t>a</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r</w:t>
    </w:r>
    <w:r w:rsidRPr="00CF3684">
      <w:rPr>
        <w:rFonts w:ascii="Times New Roman" w:hAnsi="Times New Roman" w:cs="Times New Roman"/>
        <w:bCs/>
        <w:iCs/>
        <w:spacing w:val="-35"/>
        <w:sz w:val="24"/>
        <w:szCs w:val="24"/>
      </w:rPr>
      <w:t xml:space="preserve"> </w:t>
    </w:r>
    <w:r w:rsidRPr="00CF3684">
      <w:rPr>
        <w:rFonts w:ascii="Times New Roman" w:hAnsi="Times New Roman" w:cs="Times New Roman"/>
        <w:bCs/>
        <w:iCs/>
        <w:sz w:val="24"/>
        <w:szCs w:val="24"/>
      </w:rPr>
      <w:t>i</w:t>
    </w:r>
    <w:r w:rsidRPr="00CF3684">
      <w:rPr>
        <w:rFonts w:ascii="Times New Roman" w:hAnsi="Times New Roman" w:cs="Times New Roman"/>
        <w:bCs/>
        <w:iCs/>
        <w:spacing w:val="-31"/>
        <w:sz w:val="24"/>
        <w:szCs w:val="24"/>
      </w:rPr>
      <w:t xml:space="preserve"> </w:t>
    </w:r>
    <w:r w:rsidRPr="00CF3684">
      <w:rPr>
        <w:rFonts w:ascii="Times New Roman" w:hAnsi="Times New Roman" w:cs="Times New Roman"/>
        <w:bCs/>
        <w:iCs/>
        <w:sz w:val="24"/>
        <w:szCs w:val="24"/>
      </w:rPr>
      <w:t>a</w:t>
    </w:r>
    <w:r w:rsidRPr="00CF3684">
      <w:rPr>
        <w:rFonts w:ascii="Times New Roman" w:hAnsi="Times New Roman" w:cs="Times New Roman"/>
        <w:bCs/>
        <w:iCs/>
        <w:spacing w:val="56"/>
        <w:sz w:val="24"/>
        <w:szCs w:val="24"/>
      </w:rPr>
      <w:t xml:space="preserve"> </w:t>
    </w:r>
    <w:r w:rsidRPr="00CF3684">
      <w:rPr>
        <w:rFonts w:ascii="Times New Roman" w:hAnsi="Times New Roman" w:cs="Times New Roman"/>
        <w:bCs/>
        <w:iCs/>
        <w:sz w:val="24"/>
        <w:szCs w:val="24"/>
      </w:rPr>
      <w:t>d</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i</w:t>
    </w:r>
    <w:r w:rsidRPr="00CF3684">
      <w:rPr>
        <w:rFonts w:ascii="Times New Roman" w:hAnsi="Times New Roman" w:cs="Times New Roman"/>
        <w:bCs/>
        <w:iCs/>
        <w:spacing w:val="57"/>
        <w:sz w:val="24"/>
        <w:szCs w:val="24"/>
      </w:rPr>
      <w:t xml:space="preserve"> </w:t>
    </w:r>
    <w:r w:rsidRPr="00CF3684">
      <w:rPr>
        <w:rFonts w:ascii="Times New Roman" w:hAnsi="Times New Roman" w:cs="Times New Roman"/>
        <w:bCs/>
        <w:iCs/>
        <w:sz w:val="24"/>
        <w:szCs w:val="24"/>
      </w:rPr>
      <w:t>1</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w:t>
    </w:r>
    <w:r w:rsidRPr="00CF3684">
      <w:rPr>
        <w:rFonts w:ascii="Times New Roman" w:hAnsi="Times New Roman" w:cs="Times New Roman"/>
        <w:bCs/>
        <w:iCs/>
        <w:spacing w:val="57"/>
        <w:sz w:val="24"/>
        <w:szCs w:val="24"/>
      </w:rPr>
      <w:t xml:space="preserve"> </w:t>
    </w:r>
    <w:r w:rsidRPr="00CF3684">
      <w:rPr>
        <w:rFonts w:ascii="Times New Roman" w:hAnsi="Times New Roman" w:cs="Times New Roman"/>
        <w:bCs/>
        <w:iCs/>
        <w:sz w:val="24"/>
        <w:szCs w:val="24"/>
      </w:rPr>
      <w:t>g</w:t>
    </w:r>
    <w:r w:rsidRPr="00CF3684">
      <w:rPr>
        <w:rFonts w:ascii="Times New Roman" w:hAnsi="Times New Roman" w:cs="Times New Roman"/>
        <w:bCs/>
        <w:iCs/>
        <w:spacing w:val="-35"/>
        <w:sz w:val="24"/>
        <w:szCs w:val="24"/>
      </w:rPr>
      <w:t xml:space="preserve"> </w:t>
    </w:r>
    <w:r w:rsidRPr="00CF3684">
      <w:rPr>
        <w:rFonts w:ascii="Times New Roman" w:hAnsi="Times New Roman" w:cs="Times New Roman"/>
        <w:bCs/>
        <w:iCs/>
        <w:sz w:val="24"/>
        <w:szCs w:val="24"/>
      </w:rPr>
      <w:t>r</w:t>
    </w:r>
    <w:r w:rsidRPr="00CF3684">
      <w:rPr>
        <w:rFonts w:ascii="Times New Roman" w:hAnsi="Times New Roman" w:cs="Times New Roman"/>
        <w:bCs/>
        <w:iCs/>
        <w:spacing w:val="-32"/>
        <w:sz w:val="24"/>
        <w:szCs w:val="24"/>
      </w:rPr>
      <w:t xml:space="preserve"> </w:t>
    </w:r>
    <w:r w:rsidRPr="00CF3684">
      <w:rPr>
        <w:rFonts w:ascii="Times New Roman" w:hAnsi="Times New Roman" w:cs="Times New Roman"/>
        <w:bCs/>
        <w:iCs/>
        <w:sz w:val="24"/>
        <w:szCs w:val="24"/>
      </w:rPr>
      <w:t>a</w:t>
    </w:r>
    <w:r w:rsidRPr="00CF3684">
      <w:rPr>
        <w:rFonts w:ascii="Times New Roman" w:hAnsi="Times New Roman" w:cs="Times New Roman"/>
        <w:bCs/>
        <w:iCs/>
        <w:spacing w:val="-33"/>
        <w:sz w:val="24"/>
        <w:szCs w:val="24"/>
      </w:rPr>
      <w:t xml:space="preserve"> </w:t>
    </w:r>
    <w:r w:rsidRPr="00CF3684">
      <w:rPr>
        <w:rFonts w:ascii="Times New Roman" w:hAnsi="Times New Roman" w:cs="Times New Roman"/>
        <w:bCs/>
        <w:iCs/>
        <w:sz w:val="24"/>
        <w:szCs w:val="24"/>
      </w:rPr>
      <w:t>d</w:t>
    </w:r>
    <w:r w:rsidRPr="00CF3684">
      <w:rPr>
        <w:rFonts w:ascii="Times New Roman" w:hAnsi="Times New Roman" w:cs="Times New Roman"/>
        <w:bCs/>
        <w:iCs/>
        <w:spacing w:val="-36"/>
        <w:sz w:val="24"/>
        <w:szCs w:val="24"/>
      </w:rPr>
      <w:t xml:space="preserve"> </w:t>
    </w:r>
    <w:r w:rsidRPr="00CF3684">
      <w:rPr>
        <w:rFonts w:ascii="Times New Roman" w:hAnsi="Times New Roman" w:cs="Times New Roman"/>
        <w:bCs/>
        <w:iCs/>
        <w:sz w:val="24"/>
        <w:szCs w:val="24"/>
      </w:rPr>
      <w:t>o</w:t>
    </w:r>
  </w:p>
  <w:p w:rsidR="00693109" w:rsidRPr="00693109" w:rsidRDefault="00693109" w:rsidP="00CF3684">
    <w:pPr>
      <w:suppressAutoHyphens/>
      <w:spacing w:after="0" w:line="240" w:lineRule="auto"/>
      <w:jc w:val="center"/>
      <w:rPr>
        <w:rFonts w:ascii="Wingdings" w:eastAsia="Times New Roman" w:hAnsi="Wingdings" w:cs="Wingdings"/>
        <w:sz w:val="20"/>
        <w:szCs w:val="20"/>
        <w:lang w:eastAsia="ar-SA"/>
      </w:rPr>
    </w:pPr>
    <w:r w:rsidRPr="00693109">
      <w:rPr>
        <w:rFonts w:ascii="Book Antiqua" w:eastAsia="Times New Roman" w:hAnsi="Book Antiqua" w:cs="Book Antiqua"/>
        <w:sz w:val="20"/>
        <w:szCs w:val="20"/>
        <w:lang w:eastAsia="ar-SA"/>
      </w:rPr>
      <w:t>97013</w:t>
    </w:r>
    <w:r w:rsidR="00CF3684">
      <w:rPr>
        <w:rFonts w:ascii="Book Antiqua" w:eastAsia="Times New Roman" w:hAnsi="Book Antiqua" w:cs="Book Antiqua"/>
        <w:sz w:val="20"/>
        <w:szCs w:val="20"/>
        <w:lang w:eastAsia="ar-SA"/>
      </w:rPr>
      <w:t xml:space="preserve"> </w:t>
    </w:r>
    <w:r w:rsidRPr="00693109">
      <w:rPr>
        <w:rFonts w:ascii="Book Antiqua" w:eastAsia="Times New Roman" w:hAnsi="Book Antiqua" w:cs="Book Antiqua"/>
        <w:sz w:val="20"/>
        <w:szCs w:val="20"/>
        <w:lang w:eastAsia="ar-SA"/>
      </w:rPr>
      <w:t>-</w:t>
    </w:r>
    <w:r w:rsidR="00CF3684">
      <w:rPr>
        <w:rFonts w:ascii="Book Antiqua" w:eastAsia="Times New Roman" w:hAnsi="Book Antiqua" w:cs="Book Antiqua"/>
        <w:sz w:val="20"/>
        <w:szCs w:val="20"/>
        <w:lang w:eastAsia="ar-SA"/>
      </w:rPr>
      <w:t xml:space="preserve"> </w:t>
    </w:r>
    <w:r w:rsidRPr="00693109">
      <w:rPr>
        <w:rFonts w:ascii="Book Antiqua" w:eastAsia="Times New Roman" w:hAnsi="Book Antiqua" w:cs="Book Antiqua"/>
        <w:sz w:val="20"/>
        <w:szCs w:val="20"/>
        <w:lang w:eastAsia="ar-SA"/>
      </w:rPr>
      <w:t>COMISO(RG)</w:t>
    </w:r>
    <w:r w:rsidR="00CF3684">
      <w:rPr>
        <w:rFonts w:ascii="Book Antiqua" w:eastAsia="Times New Roman" w:hAnsi="Book Antiqua" w:cs="Book Antiqua"/>
        <w:sz w:val="20"/>
        <w:szCs w:val="20"/>
        <w:lang w:eastAsia="ar-SA"/>
      </w:rPr>
      <w:t xml:space="preserve"> </w:t>
    </w:r>
    <w:r w:rsidRPr="00693109">
      <w:rPr>
        <w:rFonts w:ascii="Book Antiqua" w:eastAsia="Times New Roman" w:hAnsi="Book Antiqua" w:cs="Book Antiqua"/>
        <w:sz w:val="20"/>
        <w:szCs w:val="20"/>
        <w:lang w:eastAsia="ar-SA"/>
      </w:rPr>
      <w:t>- VIA ROMA - C.F. 82001520889 - C.M. RGIC816006</w:t>
    </w:r>
  </w:p>
  <w:p w:rsidR="00693109" w:rsidRPr="00693109" w:rsidRDefault="00693109" w:rsidP="00693109">
    <w:pPr>
      <w:suppressAutoHyphens/>
      <w:spacing w:after="0" w:line="240" w:lineRule="auto"/>
      <w:jc w:val="center"/>
      <w:rPr>
        <w:rFonts w:ascii="Times New Roman" w:eastAsia="Times New Roman" w:hAnsi="Times New Roman" w:cs="Times New Roman"/>
        <w:lang w:val="en-US" w:eastAsia="ar-SA"/>
      </w:rPr>
    </w:pPr>
    <w:r w:rsidRPr="00693109">
      <w:rPr>
        <w:rFonts w:ascii="Wingdings" w:eastAsia="Times New Roman" w:hAnsi="Wingdings" w:cs="Wingdings"/>
        <w:sz w:val="20"/>
        <w:szCs w:val="20"/>
        <w:lang w:eastAsia="ar-SA"/>
      </w:rPr>
      <w:t></w:t>
    </w:r>
    <w:r w:rsidRPr="00693109">
      <w:rPr>
        <w:rFonts w:ascii="Book Antiqua" w:eastAsia="Times New Roman" w:hAnsi="Book Antiqua" w:cs="Book Antiqua"/>
        <w:sz w:val="20"/>
        <w:szCs w:val="20"/>
        <w:lang w:eastAsia="ar-SA"/>
      </w:rPr>
      <w:t xml:space="preserve"> 0932/961233 - </w:t>
    </w:r>
    <w:r w:rsidRPr="00693109">
      <w:rPr>
        <w:rFonts w:ascii="Wingdings 2" w:eastAsia="Times New Roman" w:hAnsi="Wingdings 2" w:cs="Wingdings 2"/>
        <w:sz w:val="20"/>
        <w:szCs w:val="20"/>
        <w:lang w:eastAsia="ar-SA"/>
      </w:rPr>
      <w:t></w:t>
    </w:r>
    <w:r w:rsidRPr="00693109">
      <w:rPr>
        <w:rFonts w:ascii="Book Antiqua" w:eastAsia="Times New Roman" w:hAnsi="Book Antiqua" w:cs="Book Antiqua"/>
        <w:sz w:val="20"/>
        <w:szCs w:val="20"/>
        <w:lang w:eastAsia="ar-SA"/>
      </w:rPr>
      <w:t xml:space="preserve"> 0932/731796 </w:t>
    </w:r>
    <w:r>
      <w:rPr>
        <w:rFonts w:ascii="Book Antiqua" w:eastAsia="Times New Roman" w:hAnsi="Book Antiqua" w:cs="Book Antiqua"/>
        <w:sz w:val="20"/>
        <w:szCs w:val="20"/>
        <w:lang w:eastAsia="ar-SA"/>
      </w:rPr>
      <w:t>–</w:t>
    </w:r>
    <w:r w:rsidRPr="00693109">
      <w:rPr>
        <w:rFonts w:ascii="Book Antiqua" w:eastAsia="Times New Roman" w:hAnsi="Book Antiqua" w:cs="Book Antiqua"/>
        <w:sz w:val="20"/>
        <w:szCs w:val="20"/>
        <w:lang w:eastAsia="ar-SA"/>
      </w:rPr>
      <w:t xml:space="preserve"> </w:t>
    </w:r>
    <w:r w:rsidRPr="00693109">
      <w:rPr>
        <w:rFonts w:ascii="Wingdings" w:eastAsia="Times New Roman" w:hAnsi="Wingdings" w:cs="Wingdings"/>
        <w:lang w:eastAsia="ar-SA"/>
      </w:rPr>
      <w:t></w:t>
    </w:r>
    <w:r w:rsidRPr="00693109">
      <w:rPr>
        <w:rFonts w:ascii="Book Antiqua" w:eastAsia="Times New Roman" w:hAnsi="Book Antiqua" w:cs="Book Antiqua"/>
        <w:lang w:eastAsia="ar-SA"/>
      </w:rPr>
      <w:t xml:space="preserve">  </w:t>
    </w:r>
    <w:hyperlink r:id="rId5" w:history="1">
      <w:r w:rsidRPr="00693109">
        <w:rPr>
          <w:rFonts w:ascii="Times New Roman" w:eastAsia="Times New Roman" w:hAnsi="Times New Roman" w:cs="Times New Roman"/>
          <w:color w:val="0000FF"/>
          <w:u w:val="single"/>
          <w:lang w:val="en-US" w:eastAsia="ar-SA"/>
        </w:rPr>
        <w:t>rgic816006@istruzione.it</w:t>
      </w:r>
    </w:hyperlink>
    <w:r w:rsidRPr="00693109">
      <w:rPr>
        <w:rFonts w:ascii="Times New Roman" w:eastAsia="Times New Roman" w:hAnsi="Times New Roman" w:cs="Times New Roman"/>
        <w:color w:val="0000FF"/>
        <w:u w:val="single"/>
        <w:lang w:val="en-US" w:eastAsia="ar-SA"/>
      </w:rPr>
      <w:t xml:space="preserve">   </w:t>
    </w:r>
    <w:r w:rsidRPr="00693109">
      <w:rPr>
        <w:rFonts w:ascii="Times New Roman" w:eastAsia="Times New Roman" w:hAnsi="Times New Roman" w:cs="Times New Roman"/>
        <w:lang w:eastAsia="ar-SA"/>
      </w:rPr>
      <w:t xml:space="preserve"> </w:t>
    </w:r>
    <w:r w:rsidRPr="00693109">
      <w:rPr>
        <w:rFonts w:ascii="Wingdings" w:eastAsia="Times New Roman" w:hAnsi="Wingdings" w:cs="Wingdings"/>
        <w:lang w:eastAsia="ar-SA"/>
      </w:rPr>
      <w:t></w:t>
    </w:r>
    <w:r w:rsidRPr="00693109">
      <w:rPr>
        <w:rFonts w:ascii="Book Antiqua" w:eastAsia="Times New Roman" w:hAnsi="Book Antiqua" w:cs="Book Antiqua"/>
        <w:lang w:val="en-US" w:eastAsia="ar-SA"/>
      </w:rPr>
      <w:t>PEC:</w:t>
    </w:r>
    <w:r w:rsidRPr="00693109">
      <w:rPr>
        <w:rFonts w:ascii="Times New Roman" w:eastAsia="Times New Roman" w:hAnsi="Times New Roman" w:cs="Times New Roman"/>
        <w:lang w:val="en-US" w:eastAsia="ar-SA"/>
      </w:rPr>
      <w:t xml:space="preserve"> </w:t>
    </w:r>
    <w:hyperlink r:id="rId6" w:history="1">
      <w:r w:rsidRPr="00693109">
        <w:rPr>
          <w:rFonts w:ascii="Times New Roman" w:eastAsia="Times New Roman" w:hAnsi="Times New Roman" w:cs="Times New Roman"/>
          <w:color w:val="0000FF"/>
          <w:u w:val="single"/>
          <w:lang w:val="en-US" w:eastAsia="ar-SA"/>
        </w:rPr>
        <w:t>rgic816006@pec.istruzione.it</w:t>
      </w:r>
    </w:hyperlink>
  </w:p>
  <w:p w:rsidR="00693109" w:rsidRDefault="00693109" w:rsidP="00693109">
    <w:pPr>
      <w:tabs>
        <w:tab w:val="center" w:pos="4819"/>
        <w:tab w:val="right" w:pos="9638"/>
      </w:tabs>
      <w:suppressAutoHyphens/>
      <w:spacing w:after="0" w:line="240" w:lineRule="auto"/>
      <w:jc w:val="center"/>
    </w:pPr>
    <w:r w:rsidRPr="00693109">
      <w:rPr>
        <w:rFonts w:ascii="Times New Roman" w:eastAsia="Times New Roman" w:hAnsi="Times New Roman" w:cs="Times New Roman"/>
        <w:sz w:val="24"/>
        <w:szCs w:val="24"/>
        <w:lang w:val="en-US" w:eastAsia="ar-S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11F54"/>
    <w:multiLevelType w:val="hybridMultilevel"/>
    <w:tmpl w:val="6EB0D3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D60325"/>
    <w:multiLevelType w:val="hybridMultilevel"/>
    <w:tmpl w:val="37427146"/>
    <w:lvl w:ilvl="0" w:tplc="C8760FB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18E5E68"/>
    <w:multiLevelType w:val="hybridMultilevel"/>
    <w:tmpl w:val="2FE23D6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109"/>
    <w:rsid w:val="000427F0"/>
    <w:rsid w:val="00156373"/>
    <w:rsid w:val="001C2B2A"/>
    <w:rsid w:val="001C669E"/>
    <w:rsid w:val="0026564F"/>
    <w:rsid w:val="004D6F5F"/>
    <w:rsid w:val="005C24AF"/>
    <w:rsid w:val="00664614"/>
    <w:rsid w:val="00681038"/>
    <w:rsid w:val="00693109"/>
    <w:rsid w:val="009029FE"/>
    <w:rsid w:val="00C9769B"/>
    <w:rsid w:val="00CA4ED8"/>
    <w:rsid w:val="00CF3684"/>
    <w:rsid w:val="00E00A3A"/>
    <w:rsid w:val="00E733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AA3527-FF81-4197-BA2E-FA41ED92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27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931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3109"/>
  </w:style>
  <w:style w:type="paragraph" w:styleId="Pidipagina">
    <w:name w:val="footer"/>
    <w:basedOn w:val="Normale"/>
    <w:link w:val="PidipaginaCarattere"/>
    <w:uiPriority w:val="99"/>
    <w:unhideWhenUsed/>
    <w:rsid w:val="006931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3109"/>
  </w:style>
  <w:style w:type="paragraph" w:styleId="Paragrafoelenco">
    <w:name w:val="List Paragraph"/>
    <w:basedOn w:val="Normale"/>
    <w:uiPriority w:val="34"/>
    <w:qFormat/>
    <w:rsid w:val="005C24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rgic816006@pec.istruzione.it" TargetMode="External"/><Relationship Id="rId5" Type="http://schemas.openxmlformats.org/officeDocument/2006/relationships/hyperlink" Target="mailto:rgic816006@istruzione.it" TargetMode="External"/><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dcterms:created xsi:type="dcterms:W3CDTF">2020-03-10T11:29:00Z</dcterms:created>
  <dcterms:modified xsi:type="dcterms:W3CDTF">2020-03-10T11:29:00Z</dcterms:modified>
</cp:coreProperties>
</file>