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</w:t>
      </w:r>
      <w:r w:rsidR="00C12DA9">
        <w:rPr>
          <w:rFonts w:asciiTheme="minorHAnsi" w:hAnsiTheme="minorHAnsi" w:cstheme="minorHAnsi"/>
        </w:rPr>
        <w:t>S</w:t>
      </w:r>
      <w:r w:rsidR="00337FAF" w:rsidRPr="001471CD">
        <w:rPr>
          <w:rFonts w:asciiTheme="minorHAnsi" w:hAnsiTheme="minorHAnsi" w:cstheme="minorHAnsi"/>
        </w:rPr>
        <w:t>colastic</w:t>
      </w:r>
      <w:r w:rsidR="004B5713" w:rsidRPr="001471CD">
        <w:rPr>
          <w:rFonts w:asciiTheme="minorHAnsi" w:hAnsiTheme="minorHAnsi" w:cstheme="minorHAnsi"/>
        </w:rPr>
        <w:t>o</w:t>
      </w:r>
    </w:p>
    <w:p w:rsidR="00337FAF" w:rsidRPr="00C12DA9" w:rsidRDefault="00337FAF" w:rsidP="00AC16ED">
      <w:pPr>
        <w:spacing w:before="120"/>
        <w:jc w:val="right"/>
        <w:rPr>
          <w:rFonts w:asciiTheme="minorHAnsi" w:hAnsiTheme="minorHAnsi" w:cstheme="minorHAnsi"/>
        </w:rPr>
      </w:pPr>
      <w:r w:rsidRPr="00C12DA9">
        <w:rPr>
          <w:rFonts w:asciiTheme="minorHAnsi" w:hAnsiTheme="minorHAnsi" w:cstheme="minorHAnsi"/>
        </w:rPr>
        <w:t xml:space="preserve">dell’Istituto </w:t>
      </w:r>
      <w:r w:rsidR="00C12DA9" w:rsidRPr="00C12DA9">
        <w:rPr>
          <w:rFonts w:asciiTheme="minorHAnsi" w:hAnsiTheme="minorHAnsi" w:cstheme="minorHAnsi"/>
        </w:rPr>
        <w:t>I.C. “</w:t>
      </w:r>
      <w:proofErr w:type="spellStart"/>
      <w:proofErr w:type="gramStart"/>
      <w:r w:rsidR="00C12DA9" w:rsidRPr="00C12DA9">
        <w:rPr>
          <w:rFonts w:asciiTheme="minorHAnsi" w:hAnsiTheme="minorHAnsi" w:cstheme="minorHAnsi"/>
        </w:rPr>
        <w:t>G.Verga</w:t>
      </w:r>
      <w:proofErr w:type="spellEnd"/>
      <w:proofErr w:type="gramEnd"/>
      <w:r w:rsidR="00C12DA9" w:rsidRPr="00C12DA9">
        <w:rPr>
          <w:rFonts w:asciiTheme="minorHAnsi" w:hAnsiTheme="minorHAnsi" w:cstheme="minorHAnsi"/>
        </w:rPr>
        <w:t xml:space="preserve"> </w:t>
      </w:r>
    </w:p>
    <w:p w:rsidR="00C12DA9" w:rsidRPr="001471CD" w:rsidRDefault="00C12DA9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Comiso</w:t>
      </w:r>
    </w:p>
    <w:p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:rsidR="00C12DA9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</w:t>
      </w:r>
    </w:p>
    <w:p w:rsidR="00337FAF" w:rsidRDefault="00C12DA9" w:rsidP="00AC16ED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bookmarkStart w:id="0" w:name="_GoBack"/>
      <w:bookmarkEnd w:id="0"/>
      <w:r w:rsidR="00337FAF" w:rsidRPr="001471CD">
        <w:rPr>
          <w:rFonts w:asciiTheme="minorHAnsi" w:hAnsiTheme="minorHAnsi" w:cstheme="minorHAnsi"/>
        </w:rPr>
        <w:t xml:space="preserve">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4B5713" w:rsidRPr="001471CD">
        <w:rPr>
          <w:rFonts w:asciiTheme="minorHAnsi" w:hAnsiTheme="minorHAnsi" w:cstheme="minorHAnsi"/>
        </w:rPr>
        <w:t>5</w:t>
      </w:r>
      <w:r w:rsidR="00337FAF" w:rsidRPr="001471CD">
        <w:rPr>
          <w:rFonts w:asciiTheme="minorHAnsi" w:hAnsiTheme="minorHAnsi" w:cstheme="minorHAnsi"/>
        </w:rPr>
        <w:t>/202</w:t>
      </w:r>
      <w:r w:rsidR="004B5713" w:rsidRPr="001471CD">
        <w:rPr>
          <w:rFonts w:asciiTheme="minorHAnsi" w:hAnsiTheme="minorHAnsi" w:cstheme="minorHAnsi"/>
        </w:rPr>
        <w:t>6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1471CD" w:rsidRPr="001471CD">
        <w:rPr>
          <w:rFonts w:asciiTheme="minorHAnsi" w:hAnsiTheme="minorHAnsi" w:cstheme="minorHAnsi"/>
          <w:sz w:val="22"/>
          <w:szCs w:val="22"/>
        </w:rPr>
        <w:t>5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1471CD" w:rsidRPr="001471CD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AC16ED"/>
    <w:rsid w:val="00AD2A26"/>
    <w:rsid w:val="00C12DA9"/>
    <w:rsid w:val="00CB59B9"/>
    <w:rsid w:val="00CE5736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837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PC</cp:lastModifiedBy>
  <cp:revision>2</cp:revision>
  <cp:lastPrinted>2024-03-16T10:35:00Z</cp:lastPrinted>
  <dcterms:created xsi:type="dcterms:W3CDTF">2025-04-01T15:58:00Z</dcterms:created>
  <dcterms:modified xsi:type="dcterms:W3CDTF">2025-04-01T15:58:00Z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